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B29F0" w14:textId="2759B8B9" w:rsidR="00CD60CE" w:rsidRPr="00CD60CE" w:rsidRDefault="00CD60CE" w:rsidP="00CD60CE">
      <w:pPr>
        <w:jc w:val="center"/>
        <w:rPr>
          <w:b/>
          <w:bCs/>
          <w:i/>
          <w:iCs/>
        </w:rPr>
      </w:pPr>
      <w:r w:rsidRPr="00CD60CE">
        <w:rPr>
          <w:b/>
          <w:bCs/>
          <w:i/>
          <w:iCs/>
        </w:rPr>
        <w:t>Managing Stress in Challenging Times:</w:t>
      </w:r>
    </w:p>
    <w:p w14:paraId="56401F72" w14:textId="5F129BAC" w:rsidR="00CD60CE" w:rsidRDefault="00CD60CE" w:rsidP="00122D94">
      <w:pPr>
        <w:jc w:val="center"/>
        <w:rPr>
          <w:b/>
          <w:bCs/>
          <w:i/>
          <w:iCs/>
        </w:rPr>
      </w:pPr>
      <w:r w:rsidRPr="00CD60CE">
        <w:rPr>
          <w:b/>
          <w:bCs/>
          <w:i/>
          <w:iCs/>
        </w:rPr>
        <w:t>Using the Enneagram to Access Inner and Outer Resources</w:t>
      </w:r>
    </w:p>
    <w:p w14:paraId="3BEBE951" w14:textId="77777777" w:rsidR="00122D94" w:rsidRPr="00122D94" w:rsidRDefault="00122D94" w:rsidP="00122D94">
      <w:pPr>
        <w:jc w:val="center"/>
        <w:rPr>
          <w:b/>
          <w:bCs/>
          <w:i/>
          <w:iCs/>
        </w:rPr>
      </w:pPr>
    </w:p>
    <w:p w14:paraId="1E1D0718" w14:textId="35C4B427" w:rsidR="003A3561" w:rsidRPr="00CD60CE" w:rsidRDefault="00CD60CE" w:rsidP="00CD60CE">
      <w:pPr>
        <w:jc w:val="center"/>
        <w:rPr>
          <w:b/>
          <w:bCs/>
        </w:rPr>
      </w:pPr>
      <w:r w:rsidRPr="00CD60CE">
        <w:rPr>
          <w:b/>
          <w:bCs/>
        </w:rPr>
        <w:t>A Saturday Enneagram Workshop</w:t>
      </w:r>
    </w:p>
    <w:p w14:paraId="63D0E9E7" w14:textId="79DA55D7" w:rsidR="00CD60CE" w:rsidRDefault="00CD60CE" w:rsidP="00CD60CE">
      <w:pPr>
        <w:jc w:val="center"/>
        <w:rPr>
          <w:b/>
          <w:bCs/>
        </w:rPr>
      </w:pPr>
      <w:r w:rsidRPr="00CD60CE">
        <w:rPr>
          <w:b/>
          <w:bCs/>
        </w:rPr>
        <w:t>--with Carl Marsak, MA</w:t>
      </w:r>
    </w:p>
    <w:p w14:paraId="33ADA245" w14:textId="77777777" w:rsidR="00122D94" w:rsidRDefault="00122D94" w:rsidP="00CD60CE">
      <w:pPr>
        <w:jc w:val="center"/>
        <w:rPr>
          <w:b/>
          <w:bCs/>
        </w:rPr>
      </w:pPr>
    </w:p>
    <w:p w14:paraId="0293BB86" w14:textId="6D038A5F" w:rsidR="00122D94" w:rsidRDefault="00122D94" w:rsidP="00122D94">
      <w:pPr>
        <w:jc w:val="center"/>
        <w:rPr>
          <w:b/>
          <w:bCs/>
        </w:rPr>
      </w:pPr>
      <w:r w:rsidRPr="00122D94">
        <w:rPr>
          <w:b/>
          <w:bCs/>
        </w:rPr>
        <w:t xml:space="preserve">Sponsored by The Enneagram Center of </w:t>
      </w:r>
      <w:r>
        <w:rPr>
          <w:b/>
          <w:bCs/>
        </w:rPr>
        <w:t>Southern Oregon</w:t>
      </w:r>
    </w:p>
    <w:p w14:paraId="123727CB" w14:textId="0A4C9C1D" w:rsidR="00122D94" w:rsidRDefault="00EB0972" w:rsidP="00EB0972">
      <w:pPr>
        <w:jc w:val="center"/>
        <w:rPr>
          <w:b/>
          <w:bCs/>
        </w:rPr>
      </w:pPr>
      <w:r>
        <w:rPr>
          <w:noProof/>
        </w:rPr>
        <w:drawing>
          <wp:inline distT="0" distB="0" distL="0" distR="0" wp14:anchorId="61C33D0E" wp14:editId="08DEBC12">
            <wp:extent cx="1670985" cy="1668521"/>
            <wp:effectExtent l="0" t="0" r="5715" b="8255"/>
            <wp:docPr id="1" name="Picture 1" descr="The Enneagram - Pages and Posts on this site - Greater 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Enneagram - Pages and Posts on this site - Greater Ligh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72826" cy="1670359"/>
                    </a:xfrm>
                    <a:prstGeom prst="rect">
                      <a:avLst/>
                    </a:prstGeom>
                    <a:noFill/>
                    <a:ln>
                      <a:noFill/>
                    </a:ln>
                  </pic:spPr>
                </pic:pic>
              </a:graphicData>
            </a:graphic>
          </wp:inline>
        </w:drawing>
      </w:r>
    </w:p>
    <w:p w14:paraId="7FA0A9ED" w14:textId="77777777" w:rsidR="00122D94" w:rsidRDefault="00122D94" w:rsidP="00122D94">
      <w:pPr>
        <w:jc w:val="center"/>
        <w:rPr>
          <w:rFonts w:cstheme="minorHAnsi"/>
          <w:bCs/>
          <w:shd w:val="clear" w:color="auto" w:fill="FFFFFF"/>
        </w:rPr>
      </w:pPr>
      <w:r w:rsidRPr="00122D94">
        <w:rPr>
          <w:rFonts w:cstheme="minorHAnsi"/>
          <w:bCs/>
          <w:shd w:val="clear" w:color="auto" w:fill="FFFFFF"/>
        </w:rPr>
        <w:t xml:space="preserve">“Sacred Psychology is the ancient art of psycho-spiritual alchemy. </w:t>
      </w:r>
    </w:p>
    <w:p w14:paraId="4DB021B8" w14:textId="4F4E7DDF" w:rsidR="00122D94" w:rsidRDefault="00122D94" w:rsidP="00122D94">
      <w:pPr>
        <w:jc w:val="center"/>
        <w:rPr>
          <w:rFonts w:cstheme="minorHAnsi"/>
          <w:bCs/>
          <w:shd w:val="clear" w:color="auto" w:fill="FFFFFF"/>
        </w:rPr>
      </w:pPr>
      <w:r w:rsidRPr="00122D94">
        <w:rPr>
          <w:rFonts w:cstheme="minorHAnsi"/>
          <w:bCs/>
          <w:shd w:val="clear" w:color="auto" w:fill="FFFFFF"/>
        </w:rPr>
        <w:t>It transforms the 'lead' of the psyche into the 'gold' of integration and Higher Consciousness.”</w:t>
      </w:r>
      <w:r>
        <w:rPr>
          <w:rFonts w:cstheme="minorHAnsi"/>
          <w:bCs/>
          <w:shd w:val="clear" w:color="auto" w:fill="FFFFFF"/>
        </w:rPr>
        <w:t xml:space="preserve"> </w:t>
      </w:r>
    </w:p>
    <w:p w14:paraId="38E99031" w14:textId="113FA9E2" w:rsidR="00122D94" w:rsidRPr="00122D94" w:rsidRDefault="00122D94" w:rsidP="00122D94">
      <w:pPr>
        <w:jc w:val="center"/>
        <w:rPr>
          <w:rFonts w:cstheme="minorHAnsi"/>
          <w:bCs/>
          <w:shd w:val="clear" w:color="auto" w:fill="FFFFFF"/>
        </w:rPr>
      </w:pPr>
      <w:r>
        <w:rPr>
          <w:rFonts w:cstheme="minorHAnsi"/>
          <w:bCs/>
          <w:shd w:val="clear" w:color="auto" w:fill="FFFFFF"/>
        </w:rPr>
        <w:t>--Helen Palmer</w:t>
      </w:r>
    </w:p>
    <w:p w14:paraId="685D833D" w14:textId="77777777" w:rsidR="00CD60CE" w:rsidRDefault="00CD60CE" w:rsidP="00122D94">
      <w:pPr>
        <w:rPr>
          <w:b/>
          <w:bCs/>
        </w:rPr>
      </w:pPr>
    </w:p>
    <w:p w14:paraId="6EB5A919" w14:textId="5F7DE047" w:rsidR="00CD60CE" w:rsidRPr="00CD60CE" w:rsidRDefault="00CD60CE" w:rsidP="00CD60CE">
      <w:r w:rsidRPr="00884667">
        <w:rPr>
          <w:b/>
          <w:bCs/>
        </w:rPr>
        <w:t>When</w:t>
      </w:r>
      <w:r w:rsidRPr="00CD60CE">
        <w:t>: Sept. 26</w:t>
      </w:r>
      <w:r w:rsidRPr="00CD60CE">
        <w:rPr>
          <w:vertAlign w:val="superscript"/>
        </w:rPr>
        <w:t>th</w:t>
      </w:r>
      <w:r w:rsidRPr="00CD60CE">
        <w:t>, 2026, 10 - 5 pm</w:t>
      </w:r>
    </w:p>
    <w:p w14:paraId="7C7547B6" w14:textId="724C36A6" w:rsidR="00CD60CE" w:rsidRDefault="00CD60CE" w:rsidP="00CD60CE">
      <w:r w:rsidRPr="00884667">
        <w:rPr>
          <w:b/>
          <w:bCs/>
        </w:rPr>
        <w:t>Where</w:t>
      </w:r>
      <w:r w:rsidRPr="00CD60CE">
        <w:t>: Peace House,</w:t>
      </w:r>
      <w:r>
        <w:t xml:space="preserve"> </w:t>
      </w:r>
      <w:r w:rsidRPr="00CD60CE">
        <w:t>543 S. Mountain Ave., Ashland</w:t>
      </w:r>
    </w:p>
    <w:p w14:paraId="5E5946B4" w14:textId="497E1A31" w:rsidR="00CD60CE" w:rsidRDefault="00CD60CE" w:rsidP="00CD60CE">
      <w:r w:rsidRPr="00884667">
        <w:rPr>
          <w:b/>
          <w:bCs/>
        </w:rPr>
        <w:t>Cost</w:t>
      </w:r>
      <w:r>
        <w:t>: $</w:t>
      </w:r>
      <w:r w:rsidR="006E5500">
        <w:t>7</w:t>
      </w:r>
      <w:r>
        <w:t>5.00 – $95.00 sliding scale</w:t>
      </w:r>
      <w:r w:rsidR="006E5500">
        <w:t>.</w:t>
      </w:r>
    </w:p>
    <w:p w14:paraId="26C285B4" w14:textId="533FC192" w:rsidR="004F1717" w:rsidRDefault="00CD60CE" w:rsidP="00CD60CE">
      <w:r>
        <w:t>Pre-registration</w:t>
      </w:r>
      <w:r w:rsidR="006E5500">
        <w:t xml:space="preserve"> by email</w:t>
      </w:r>
      <w:r>
        <w:t xml:space="preserve"> is required</w:t>
      </w:r>
      <w:r w:rsidR="00840FE7">
        <w:t>.</w:t>
      </w:r>
      <w:r w:rsidR="004F1717">
        <w:t xml:space="preserve"> No deposit necessary.</w:t>
      </w:r>
      <w:r w:rsidR="00840FE7">
        <w:t xml:space="preserve"> </w:t>
      </w:r>
    </w:p>
    <w:p w14:paraId="421362E5" w14:textId="47C111C9" w:rsidR="008C1D6B" w:rsidRDefault="00A0356B" w:rsidP="00CD60CE">
      <w:r>
        <w:t>Note: l</w:t>
      </w:r>
      <w:r w:rsidR="00CD60CE">
        <w:t>unch is not included</w:t>
      </w:r>
      <w:r>
        <w:t>.</w:t>
      </w:r>
    </w:p>
    <w:p w14:paraId="46C64013" w14:textId="77777777" w:rsidR="001E3F44" w:rsidRDefault="001E3F44" w:rsidP="00122D94"/>
    <w:p w14:paraId="64BD23EB" w14:textId="6883DE56" w:rsidR="003B65F8" w:rsidRDefault="003B65F8" w:rsidP="003B65F8">
      <w:r w:rsidRPr="001F0D2B">
        <w:rPr>
          <w:b/>
          <w:bCs/>
        </w:rPr>
        <w:t>How do the 9 Enneagram Types</w:t>
      </w:r>
      <w:r>
        <w:t xml:space="preserve"> react and respond to the stresses and strains of daily life, including those generated by the difficult political, cultural and environmental times we are all going through in 2026? What are the differences between bad stress (</w:t>
      </w:r>
      <w:r w:rsidRPr="006A7473">
        <w:rPr>
          <w:i/>
          <w:iCs/>
        </w:rPr>
        <w:t>d</w:t>
      </w:r>
      <w:r>
        <w:rPr>
          <w:i/>
          <w:iCs/>
        </w:rPr>
        <w:t>i</w:t>
      </w:r>
      <w:r w:rsidRPr="006A7473">
        <w:rPr>
          <w:i/>
          <w:iCs/>
        </w:rPr>
        <w:t>stress</w:t>
      </w:r>
      <w:r>
        <w:t>) and good stress (</w:t>
      </w:r>
      <w:r w:rsidRPr="00152682">
        <w:rPr>
          <w:i/>
          <w:iCs/>
        </w:rPr>
        <w:t>eustress</w:t>
      </w:r>
      <w:r>
        <w:t xml:space="preserve">), according to the pioneering work of Hans Selye, and his theory of the General </w:t>
      </w:r>
      <w:r>
        <w:lastRenderedPageBreak/>
        <w:t xml:space="preserve">Adaption Syndrome? What are the five primary stress mechanisms that the human body-mind naturally activates when facing a perceived threat: </w:t>
      </w:r>
      <w:r w:rsidRPr="008A1425">
        <w:rPr>
          <w:i/>
          <w:iCs/>
        </w:rPr>
        <w:t>fight</w:t>
      </w:r>
      <w:r>
        <w:t xml:space="preserve">, </w:t>
      </w:r>
      <w:r w:rsidRPr="008A1425">
        <w:rPr>
          <w:i/>
          <w:iCs/>
        </w:rPr>
        <w:t>flight</w:t>
      </w:r>
      <w:r>
        <w:t xml:space="preserve">, </w:t>
      </w:r>
      <w:r w:rsidRPr="008A1425">
        <w:rPr>
          <w:i/>
          <w:iCs/>
        </w:rPr>
        <w:t>freeze</w:t>
      </w:r>
      <w:r>
        <w:t xml:space="preserve">, </w:t>
      </w:r>
      <w:r w:rsidRPr="008A1425">
        <w:rPr>
          <w:i/>
          <w:iCs/>
        </w:rPr>
        <w:t>fawn</w:t>
      </w:r>
      <w:r>
        <w:t xml:space="preserve"> and </w:t>
      </w:r>
      <w:r w:rsidRPr="008A1425">
        <w:rPr>
          <w:i/>
          <w:iCs/>
        </w:rPr>
        <w:t>flop</w:t>
      </w:r>
      <w:r>
        <w:t xml:space="preserve">? </w:t>
      </w:r>
      <w:r w:rsidR="00B1339D">
        <w:t xml:space="preserve">Finally, </w:t>
      </w:r>
      <w:r>
        <w:t xml:space="preserve">what are the </w:t>
      </w:r>
      <w:r w:rsidR="00B1339D">
        <w:t xml:space="preserve">salient </w:t>
      </w:r>
      <w:r>
        <w:t>differences between stress and trauma?</w:t>
      </w:r>
      <w:r w:rsidR="00B1339D">
        <w:t xml:space="preserve"> Inquiring minds and hearts want to know!</w:t>
      </w:r>
      <w:r>
        <w:t xml:space="preserve">  </w:t>
      </w:r>
    </w:p>
    <w:p w14:paraId="3E849E07" w14:textId="25F5754A" w:rsidR="00122D94" w:rsidRDefault="00122D94" w:rsidP="003B65F8">
      <w:r w:rsidRPr="001D74C6">
        <w:rPr>
          <w:b/>
          <w:bCs/>
        </w:rPr>
        <w:t>Enneagram theory</w:t>
      </w:r>
      <w:r>
        <w:t xml:space="preserve"> says that each of the 9 Types has a Basic Fear, Basic Desire and a Defense Mechanism built into their psychic structure, as well as habitual emotional, mental and physical patterns of behavior, all of which tend to become automatical</w:t>
      </w:r>
      <w:r w:rsidR="003B65F8">
        <w:t>ly activated with significant</w:t>
      </w:r>
      <w:r>
        <w:t xml:space="preserve"> stress. In addition, each Type has an associated Passion or Vice that gets quickly triggered (Anger, Pride, Vanity, Envy, Avarice, Fear, Gluttony, Lust and Sloth), as well as corresponding Ego Ideals and Avoidances. In short, </w:t>
      </w:r>
      <w:r w:rsidR="003B65F8">
        <w:t>“</w:t>
      </w:r>
      <w:r>
        <w:t xml:space="preserve">we </w:t>
      </w:r>
      <w:r w:rsidR="003B65F8">
        <w:t xml:space="preserve">go on automatic,” and </w:t>
      </w:r>
      <w:r>
        <w:t>get triggered into stress re</w:t>
      </w:r>
      <w:r w:rsidR="005F02DF">
        <w:t>actions</w:t>
      </w:r>
      <w:r>
        <w:t xml:space="preserve"> in characteristic and </w:t>
      </w:r>
      <w:r w:rsidR="003B65F8">
        <w:t xml:space="preserve">highly </w:t>
      </w:r>
      <w:r>
        <w:t>predictable ways.</w:t>
      </w:r>
      <w:r w:rsidR="00D534D6">
        <w:t xml:space="preserve"> We will pay special attention to the dynamic movements along the Inner Lines according to Type</w:t>
      </w:r>
      <w:r w:rsidR="006A7473">
        <w:t>. H</w:t>
      </w:r>
      <w:r w:rsidR="00D534D6">
        <w:t xml:space="preserve">ow do our </w:t>
      </w:r>
      <w:r w:rsidR="006A7473">
        <w:t xml:space="preserve">characteristic </w:t>
      </w:r>
      <w:r w:rsidR="00D534D6">
        <w:t xml:space="preserve">traits and behaviors change </w:t>
      </w:r>
      <w:r w:rsidR="006A7473">
        <w:t>under conditions of stress</w:t>
      </w:r>
      <w:r w:rsidR="005F02DF">
        <w:t xml:space="preserve"> and security? All of this is important because w</w:t>
      </w:r>
      <w:r w:rsidR="002237C0">
        <w:t>hen we are chronically stressed it becomes hard</w:t>
      </w:r>
      <w:r w:rsidR="003B65F8">
        <w:t>er</w:t>
      </w:r>
      <w:r w:rsidR="002237C0">
        <w:t xml:space="preserve"> to access, embody and express </w:t>
      </w:r>
      <w:r w:rsidR="005F02DF">
        <w:t>the spiritual or depth dimension of the Enneagram</w:t>
      </w:r>
      <w:r w:rsidR="003B65F8">
        <w:t xml:space="preserve"> and our own Type</w:t>
      </w:r>
      <w:r w:rsidR="005F02DF">
        <w:t xml:space="preserve">, </w:t>
      </w:r>
      <w:r w:rsidR="002237C0">
        <w:t>with its</w:t>
      </w:r>
      <w:r w:rsidR="00B1339D">
        <w:t xml:space="preserve"> corresponding</w:t>
      </w:r>
      <w:r w:rsidR="002237C0">
        <w:t xml:space="preserve"> Virtues, Holy Ideas, Healthy Instincts and Essential Qualities.</w:t>
      </w:r>
    </w:p>
    <w:p w14:paraId="5AECD014" w14:textId="0491F36B" w:rsidR="001F0D2B" w:rsidRDefault="00FE1CA4" w:rsidP="00122D94">
      <w:r w:rsidRPr="001D74C6">
        <w:rPr>
          <w:b/>
          <w:bCs/>
        </w:rPr>
        <w:t>T</w:t>
      </w:r>
      <w:r w:rsidR="00122D94" w:rsidRPr="001D74C6">
        <w:rPr>
          <w:b/>
          <w:bCs/>
        </w:rPr>
        <w:t>he good news</w:t>
      </w:r>
      <w:r w:rsidR="00B1339D">
        <w:t xml:space="preserve"> is</w:t>
      </w:r>
      <w:r w:rsidR="00BB60AE">
        <w:t xml:space="preserve"> </w:t>
      </w:r>
      <w:r w:rsidR="00122D94">
        <w:t>with targeted self-observation</w:t>
      </w:r>
      <w:r w:rsidR="005F02DF">
        <w:t xml:space="preserve"> leading to </w:t>
      </w:r>
      <w:r w:rsidR="00122D94">
        <w:t xml:space="preserve">increased self-awareness, </w:t>
      </w:r>
      <w:r w:rsidR="00B1339D">
        <w:t xml:space="preserve">a good </w:t>
      </w:r>
      <w:r w:rsidR="00122D94">
        <w:t>understanding</w:t>
      </w:r>
      <w:r w:rsidR="005F02DF">
        <w:t xml:space="preserve"> of Type structure and </w:t>
      </w:r>
      <w:r w:rsidR="00B1339D">
        <w:t>relevant psycho</w:t>
      </w:r>
      <w:r w:rsidR="005F02DF">
        <w:t>dynamics</w:t>
      </w:r>
      <w:r w:rsidR="00122D94">
        <w:t>, and Enneagram-related spiritual practices, these patterns can be examined and changed</w:t>
      </w:r>
      <w:r w:rsidR="005F02DF">
        <w:t>. E</w:t>
      </w:r>
      <w:r w:rsidR="00122D94">
        <w:t xml:space="preserve">ach Type </w:t>
      </w:r>
      <w:r w:rsidR="005F02DF">
        <w:t xml:space="preserve">can </w:t>
      </w:r>
      <w:r w:rsidR="00122D94">
        <w:t>learn to relax through his or her personal reactivity in order to gain access to Type-specific psychological capacities</w:t>
      </w:r>
      <w:r w:rsidR="00D97BF4">
        <w:t>, behavioral modifications</w:t>
      </w:r>
      <w:r w:rsidR="00122D94">
        <w:t xml:space="preserve"> and spiritual gifts</w:t>
      </w:r>
      <w:r w:rsidR="00D97BF4">
        <w:t xml:space="preserve">. These </w:t>
      </w:r>
      <w:r w:rsidR="00122D94">
        <w:t>can become powerful coping strategies</w:t>
      </w:r>
      <w:r w:rsidR="00D97BF4">
        <w:t xml:space="preserve"> in the short term,</w:t>
      </w:r>
      <w:r w:rsidR="00122D94">
        <w:t xml:space="preserve"> and me</w:t>
      </w:r>
      <w:r w:rsidR="00D97BF4">
        <w:t>thods</w:t>
      </w:r>
      <w:r w:rsidR="00122D94">
        <w:t xml:space="preserve"> of </w:t>
      </w:r>
      <w:r w:rsidR="00D97BF4">
        <w:t>psychological growth and spiritual development in the long term</w:t>
      </w:r>
      <w:r w:rsidR="00B1339D">
        <w:t>. Importantly, w</w:t>
      </w:r>
      <w:r w:rsidR="00122D94">
        <w:t>e can also gain insights about, and develop compassionate understanding of, the strength and challenges of the other 8 Types. This helps build bridges of understanding between individuals and within communities, which in turn can prevent and/or reduce stress levels before they become unmanageable</w:t>
      </w:r>
      <w:r w:rsidR="00B1339D">
        <w:t xml:space="preserve"> and cause a range of</w:t>
      </w:r>
      <w:r w:rsidR="00D97BF4">
        <w:t xml:space="preserve"> health problems</w:t>
      </w:r>
      <w:r w:rsidR="00122D94">
        <w:t>.</w:t>
      </w:r>
      <w:r w:rsidR="006A7473">
        <w:t xml:space="preserve"> The ultimate goal is to </w:t>
      </w:r>
      <w:r w:rsidR="000E0660">
        <w:t xml:space="preserve">both </w:t>
      </w:r>
      <w:r w:rsidR="006A7473">
        <w:t xml:space="preserve">manage and recover from stress, </w:t>
      </w:r>
      <w:r w:rsidR="000E0660">
        <w:t xml:space="preserve">and, if possible, </w:t>
      </w:r>
      <w:r w:rsidR="006A7473">
        <w:t>prevent it from occurring in the first plac</w:t>
      </w:r>
      <w:r w:rsidR="000E0660">
        <w:t>e.</w:t>
      </w:r>
    </w:p>
    <w:p w14:paraId="61C7099D" w14:textId="11CD9341" w:rsidR="00122D94" w:rsidRDefault="00122D94" w:rsidP="00122D94">
      <w:r w:rsidRPr="001D74C6">
        <w:rPr>
          <w:b/>
          <w:bCs/>
        </w:rPr>
        <w:t>Th</w:t>
      </w:r>
      <w:r w:rsidR="001E3F44">
        <w:rPr>
          <w:b/>
          <w:bCs/>
        </w:rPr>
        <w:t>is</w:t>
      </w:r>
      <w:r w:rsidRPr="001D74C6">
        <w:rPr>
          <w:b/>
          <w:bCs/>
        </w:rPr>
        <w:t xml:space="preserve"> workshop includes</w:t>
      </w:r>
      <w:r>
        <w:t xml:space="preserve"> </w:t>
      </w:r>
      <w:r w:rsidR="00D97BF4">
        <w:t>guided</w:t>
      </w:r>
      <w:r>
        <w:t xml:space="preserve"> meditations,</w:t>
      </w:r>
      <w:r w:rsidR="00884667">
        <w:t xml:space="preserve"> teachings,</w:t>
      </w:r>
      <w:r w:rsidR="001E3F44">
        <w:t xml:space="preserve"> handout</w:t>
      </w:r>
      <w:r w:rsidR="003B65F8">
        <w:t>s</w:t>
      </w:r>
      <w:r w:rsidR="001E3F44">
        <w:t xml:space="preserve">, </w:t>
      </w:r>
      <w:r>
        <w:t>breakout groups, time for class discussion</w:t>
      </w:r>
      <w:r w:rsidR="006E5500">
        <w:t xml:space="preserve">, </w:t>
      </w:r>
      <w:r w:rsidR="00D97BF4">
        <w:t>Q &amp; C</w:t>
      </w:r>
      <w:r>
        <w:t xml:space="preserve"> and</w:t>
      </w:r>
      <w:r w:rsidR="006E5500">
        <w:t>,</w:t>
      </w:r>
      <w:r>
        <w:t xml:space="preserve"> if there are willing participants, </w:t>
      </w:r>
      <w:r w:rsidR="008C1D6B">
        <w:t>one or two</w:t>
      </w:r>
      <w:r w:rsidR="00F83EF7">
        <w:t xml:space="preserve"> short</w:t>
      </w:r>
      <w:r w:rsidR="008C1D6B">
        <w:t xml:space="preserve"> Type P</w:t>
      </w:r>
      <w:r>
        <w:t>anel</w:t>
      </w:r>
      <w:r w:rsidR="008C1D6B">
        <w:t>s.</w:t>
      </w:r>
      <w:r w:rsidR="00A53E40">
        <w:t xml:space="preserve"> </w:t>
      </w:r>
      <w:r w:rsidR="001E3F44">
        <w:t>T</w:t>
      </w:r>
      <w:r>
        <w:t>his</w:t>
      </w:r>
      <w:r w:rsidR="00E42F35">
        <w:t xml:space="preserve"> workshop</w:t>
      </w:r>
      <w:r>
        <w:t xml:space="preserve"> </w:t>
      </w:r>
      <w:r w:rsidR="00884667">
        <w:t xml:space="preserve">is mostly on an </w:t>
      </w:r>
      <w:r>
        <w:t>intermediate level</w:t>
      </w:r>
      <w:r w:rsidR="00884667">
        <w:t xml:space="preserve"> </w:t>
      </w:r>
      <w:r w:rsidR="001E3F44">
        <w:t>(</w:t>
      </w:r>
      <w:r w:rsidR="00884667">
        <w:t>although beginners are certainly welcome</w:t>
      </w:r>
      <w:r w:rsidR="00A53E40">
        <w:t>!</w:t>
      </w:r>
      <w:r w:rsidR="001E3F44">
        <w:t>)</w:t>
      </w:r>
      <w:r w:rsidR="00A53E40">
        <w:t>,</w:t>
      </w:r>
      <w:r w:rsidR="001E3F44">
        <w:t xml:space="preserve"> and </w:t>
      </w:r>
      <w:r>
        <w:t xml:space="preserve">assumes that participants </w:t>
      </w:r>
      <w:r w:rsidR="00884667">
        <w:t xml:space="preserve">already </w:t>
      </w:r>
      <w:r>
        <w:t>know</w:t>
      </w:r>
      <w:r w:rsidR="00884667">
        <w:t xml:space="preserve"> </w:t>
      </w:r>
      <w:r>
        <w:t xml:space="preserve">their own </w:t>
      </w:r>
      <w:r w:rsidR="00884667">
        <w:t xml:space="preserve">dominant </w:t>
      </w:r>
      <w:r>
        <w:t>Type. I will</w:t>
      </w:r>
      <w:r w:rsidR="001E3F44">
        <w:t xml:space="preserve"> probably</w:t>
      </w:r>
      <w:r>
        <w:t xml:space="preserve"> not have</w:t>
      </w:r>
      <w:r w:rsidR="00A53E40">
        <w:t xml:space="preserve"> much</w:t>
      </w:r>
      <w:r>
        <w:t xml:space="preserve"> time</w:t>
      </w:r>
      <w:r w:rsidR="002237C0">
        <w:t xml:space="preserve"> in a group setting</w:t>
      </w:r>
      <w:r>
        <w:t xml:space="preserve"> to help </w:t>
      </w:r>
      <w:r w:rsidR="001E3F44">
        <w:t>participants</w:t>
      </w:r>
      <w:r>
        <w:t xml:space="preserve"> find and explore their own Type</w:t>
      </w:r>
      <w:r w:rsidR="001E3F44">
        <w:t xml:space="preserve">. Therefore, </w:t>
      </w:r>
      <w:r w:rsidR="00884667">
        <w:t xml:space="preserve">it would be useful for beginners to do some advance research </w:t>
      </w:r>
      <w:r w:rsidR="00E42F35">
        <w:t xml:space="preserve">on the 9 Types and try to discover their place on the </w:t>
      </w:r>
      <w:r w:rsidR="002237C0">
        <w:t xml:space="preserve">sacred </w:t>
      </w:r>
      <w:r w:rsidR="00E42F35">
        <w:t>symbol</w:t>
      </w:r>
      <w:r w:rsidR="001E3F44">
        <w:t xml:space="preserve"> before joining us.</w:t>
      </w:r>
      <w:r>
        <w:t xml:space="preserve"> For</w:t>
      </w:r>
      <w:r w:rsidR="00E42F35">
        <w:t xml:space="preserve"> </w:t>
      </w:r>
      <w:r w:rsidR="001E3F44">
        <w:t xml:space="preserve">more </w:t>
      </w:r>
      <w:r w:rsidR="00E42F35">
        <w:t>personal</w:t>
      </w:r>
      <w:r w:rsidR="001E3F44">
        <w:t>ized work</w:t>
      </w:r>
      <w:r w:rsidR="00E42F35">
        <w:t xml:space="preserve"> </w:t>
      </w:r>
      <w:r>
        <w:t>I offer</w:t>
      </w:r>
      <w:r w:rsidR="001D74C6">
        <w:t xml:space="preserve"> both</w:t>
      </w:r>
      <w:r w:rsidR="00A53E40">
        <w:t xml:space="preserve"> in-person and </w:t>
      </w:r>
      <w:r>
        <w:t>Zoom Typing Interviews</w:t>
      </w:r>
      <w:r w:rsidR="00884667">
        <w:t xml:space="preserve"> </w:t>
      </w:r>
      <w:r>
        <w:t>a</w:t>
      </w:r>
      <w:r w:rsidR="001D74C6">
        <w:t xml:space="preserve">nd </w:t>
      </w:r>
      <w:r>
        <w:t>Mentoring Sessions. For more info about th</w:t>
      </w:r>
      <w:r w:rsidR="00A53E40">
        <w:t xml:space="preserve">ese services, </w:t>
      </w:r>
      <w:r w:rsidR="00A53E40">
        <w:lastRenderedPageBreak/>
        <w:t>including the fee schedule, please visit enneagramoregon.com</w:t>
      </w:r>
      <w:r>
        <w:t>, or call</w:t>
      </w:r>
      <w:r w:rsidR="00A53E40">
        <w:t xml:space="preserve"> or text</w:t>
      </w:r>
      <w:r>
        <w:t xml:space="preserve"> at: (415) 297-3174.</w:t>
      </w:r>
    </w:p>
    <w:p w14:paraId="2BC8BF34" w14:textId="28B43BB2" w:rsidR="00122D94" w:rsidRPr="008C1D6B" w:rsidRDefault="00122D94" w:rsidP="00122D94">
      <w:pPr>
        <w:rPr>
          <w:b/>
          <w:bCs/>
        </w:rPr>
      </w:pPr>
      <w:r w:rsidRPr="008C1D6B">
        <w:rPr>
          <w:b/>
          <w:bCs/>
        </w:rPr>
        <w:t>Schedule:</w:t>
      </w:r>
    </w:p>
    <w:p w14:paraId="4F5BF3CC" w14:textId="76CA25B4" w:rsidR="00122D94" w:rsidRDefault="00122D94" w:rsidP="00122D94">
      <w:r>
        <w:t xml:space="preserve">10 - 11:30 Introductions, </w:t>
      </w:r>
      <w:r w:rsidR="00FE1CA4">
        <w:t xml:space="preserve">Guided </w:t>
      </w:r>
      <w:r>
        <w:t>Meditation, Teachings</w:t>
      </w:r>
      <w:r w:rsidR="00A53E40">
        <w:t>, Class Discussion</w:t>
      </w:r>
    </w:p>
    <w:p w14:paraId="15A4C502" w14:textId="74AA08BD" w:rsidR="00122D94" w:rsidRDefault="00122D94" w:rsidP="00122D94">
      <w:r>
        <w:t>11:30 - 11:4</w:t>
      </w:r>
      <w:r w:rsidR="00152682">
        <w:t>5</w:t>
      </w:r>
      <w:r>
        <w:t xml:space="preserve"> Break</w:t>
      </w:r>
    </w:p>
    <w:p w14:paraId="6D26A6C7" w14:textId="1A1099EC" w:rsidR="00122D94" w:rsidRDefault="00122D94" w:rsidP="00122D94">
      <w:r>
        <w:t>1</w:t>
      </w:r>
      <w:r w:rsidR="00152682">
        <w:t>1:45</w:t>
      </w:r>
      <w:r>
        <w:t xml:space="preserve"> - 1:00 Teachings,</w:t>
      </w:r>
      <w:r w:rsidR="00FE1CA4">
        <w:t xml:space="preserve"> Breakout Groups,</w:t>
      </w:r>
      <w:r>
        <w:t xml:space="preserve"> Q&amp;C</w:t>
      </w:r>
    </w:p>
    <w:p w14:paraId="7ED92450" w14:textId="6905D17E" w:rsidR="00122D94" w:rsidRDefault="00122D94" w:rsidP="00122D94">
      <w:r>
        <w:t>1:</w:t>
      </w:r>
      <w:r w:rsidR="00152682">
        <w:t>00</w:t>
      </w:r>
      <w:r>
        <w:t xml:space="preserve">- </w:t>
      </w:r>
      <w:r w:rsidR="00152682">
        <w:t>2</w:t>
      </w:r>
      <w:r>
        <w:t>:</w:t>
      </w:r>
      <w:r w:rsidR="00152682">
        <w:t>15</w:t>
      </w:r>
      <w:r>
        <w:t xml:space="preserve"> Lunch</w:t>
      </w:r>
    </w:p>
    <w:p w14:paraId="6B53135C" w14:textId="24C8A4A0" w:rsidR="00122D94" w:rsidRDefault="00152682" w:rsidP="00122D94">
      <w:r>
        <w:t>2</w:t>
      </w:r>
      <w:r w:rsidR="00122D94">
        <w:t>:</w:t>
      </w:r>
      <w:r>
        <w:t>15</w:t>
      </w:r>
      <w:r w:rsidR="00122D94">
        <w:t xml:space="preserve"> - 3:</w:t>
      </w:r>
      <w:r w:rsidR="001E3F44">
        <w:t>45</w:t>
      </w:r>
      <w:r w:rsidR="00122D94">
        <w:t xml:space="preserve"> </w:t>
      </w:r>
      <w:r w:rsidR="00FE1CA4">
        <w:t xml:space="preserve">Guided </w:t>
      </w:r>
      <w:r w:rsidR="00122D94">
        <w:t>Meditation, Teachings,</w:t>
      </w:r>
      <w:r w:rsidR="00A53E40">
        <w:t xml:space="preserve"> Class Discussion,</w:t>
      </w:r>
      <w:r w:rsidR="00122D94">
        <w:t xml:space="preserve"> Breakout Groups</w:t>
      </w:r>
    </w:p>
    <w:p w14:paraId="6D1AABD4" w14:textId="0409D52F" w:rsidR="00122D94" w:rsidRDefault="00122D94" w:rsidP="00122D94">
      <w:r>
        <w:t>3:</w:t>
      </w:r>
      <w:r w:rsidR="001E3F44">
        <w:t>45</w:t>
      </w:r>
      <w:r>
        <w:t xml:space="preserve"> </w:t>
      </w:r>
      <w:r w:rsidR="001E3F44">
        <w:t>–</w:t>
      </w:r>
      <w:r>
        <w:t xml:space="preserve"> </w:t>
      </w:r>
      <w:r w:rsidR="001E3F44">
        <w:t>4:00</w:t>
      </w:r>
      <w:r>
        <w:t xml:space="preserve"> Break</w:t>
      </w:r>
    </w:p>
    <w:p w14:paraId="333EC426" w14:textId="75DFFBE3" w:rsidR="00122D94" w:rsidRDefault="001E3F44" w:rsidP="00122D94">
      <w:r>
        <w:t>4</w:t>
      </w:r>
      <w:r w:rsidR="00122D94">
        <w:t>:</w:t>
      </w:r>
      <w:r>
        <w:t>00</w:t>
      </w:r>
      <w:r w:rsidR="00122D94">
        <w:t xml:space="preserve"> - </w:t>
      </w:r>
      <w:r w:rsidR="00152682">
        <w:t>5</w:t>
      </w:r>
      <w:r w:rsidR="00122D94">
        <w:t xml:space="preserve">:00 </w:t>
      </w:r>
      <w:r w:rsidR="00FE1CA4">
        <w:t xml:space="preserve">Final </w:t>
      </w:r>
      <w:r w:rsidR="00F22F1A">
        <w:t>Teachings</w:t>
      </w:r>
      <w:r w:rsidR="00A53E40">
        <w:t>, Type Panels, Concluding Rema</w:t>
      </w:r>
      <w:r w:rsidR="00122D94">
        <w:t>rks</w:t>
      </w:r>
      <w:r w:rsidR="00A53E40">
        <w:t xml:space="preserve"> and Takeaways!</w:t>
      </w:r>
    </w:p>
    <w:p w14:paraId="09F7C172" w14:textId="1AD4A2BC" w:rsidR="00122D94" w:rsidRDefault="00122D94" w:rsidP="00122D94">
      <w:r w:rsidRPr="00F83EF7">
        <w:rPr>
          <w:b/>
          <w:bCs/>
        </w:rPr>
        <w:t>If you plan on attending</w:t>
      </w:r>
      <w:r>
        <w:t>, please try to be with us for the ent</w:t>
      </w:r>
      <w:r w:rsidR="00A53E40">
        <w:t>i</w:t>
      </w:r>
      <w:r>
        <w:t xml:space="preserve">re </w:t>
      </w:r>
      <w:r w:rsidR="00FE1CA4">
        <w:t>day</w:t>
      </w:r>
      <w:r>
        <w:t>. This help</w:t>
      </w:r>
      <w:r w:rsidR="00FE1CA4">
        <w:t>s</w:t>
      </w:r>
      <w:r>
        <w:t xml:space="preserve"> create a shared and safe space for mutual support and group learning. If you RSVP and then later decide you can't attend, </w:t>
      </w:r>
      <w:r w:rsidR="006E5500">
        <w:t xml:space="preserve">please </w:t>
      </w:r>
      <w:r>
        <w:t xml:space="preserve">let </w:t>
      </w:r>
      <w:r w:rsidR="00884667">
        <w:t>me</w:t>
      </w:r>
      <w:r>
        <w:t xml:space="preserve"> know </w:t>
      </w:r>
      <w:r w:rsidR="001E3F44">
        <w:t xml:space="preserve">as soon as possible </w:t>
      </w:r>
      <w:r>
        <w:t xml:space="preserve">so </w:t>
      </w:r>
      <w:r w:rsidR="00884667">
        <w:t>I</w:t>
      </w:r>
      <w:r>
        <w:t xml:space="preserve"> can </w:t>
      </w:r>
      <w:r w:rsidR="001E3F44">
        <w:t>offer your place to someone else</w:t>
      </w:r>
      <w:r w:rsidR="00FE1CA4">
        <w:t>.</w:t>
      </w:r>
    </w:p>
    <w:p w14:paraId="38BB52BB" w14:textId="5AF9F858" w:rsidR="00F83EF7" w:rsidRDefault="00F83EF7" w:rsidP="00122D94">
      <w:r w:rsidRPr="00F83EF7">
        <w:rPr>
          <w:b/>
          <w:bCs/>
        </w:rPr>
        <w:t>Please note</w:t>
      </w:r>
      <w:r w:rsidR="00D91E17">
        <w:t xml:space="preserve"> that</w:t>
      </w:r>
      <w:r>
        <w:t xml:space="preserve"> studying and practicing the Enneagram is not a substitute for medical treatment, psychotherapy or spiritual direction. If you are suffering from a serious health condition r</w:t>
      </w:r>
      <w:r w:rsidR="00A53E40">
        <w:t>esult</w:t>
      </w:r>
      <w:r>
        <w:t>, I encourage you to find and make use of appropriate resources outside the group.</w:t>
      </w:r>
    </w:p>
    <w:p w14:paraId="15E366B1" w14:textId="3CB02536" w:rsidR="00122D94" w:rsidRDefault="00122D94" w:rsidP="00122D94">
      <w:r w:rsidRPr="00F83EF7">
        <w:rPr>
          <w:b/>
          <w:bCs/>
        </w:rPr>
        <w:t>For information</w:t>
      </w:r>
      <w:r>
        <w:t xml:space="preserve"> about Carl</w:t>
      </w:r>
      <w:r w:rsidR="00A53E40">
        <w:t xml:space="preserve"> and</w:t>
      </w:r>
      <w:r w:rsidR="001E3F44">
        <w:t xml:space="preserve"> </w:t>
      </w:r>
      <w:r w:rsidR="008A1425">
        <w:t>The Enneagram Center of Southern Oregon visit</w:t>
      </w:r>
      <w:r>
        <w:t xml:space="preserve">: </w:t>
      </w:r>
      <w:r w:rsidR="00152682">
        <w:t>enneagramoregon</w:t>
      </w:r>
      <w:r>
        <w:t xml:space="preserve">.com. For </w:t>
      </w:r>
      <w:r w:rsidR="00D91E17">
        <w:t xml:space="preserve">additional </w:t>
      </w:r>
      <w:r w:rsidR="008A1425">
        <w:t>useful materials</w:t>
      </w:r>
      <w:r w:rsidR="00A53E40">
        <w:t xml:space="preserve"> on the Enneagram explore:</w:t>
      </w:r>
      <w:r>
        <w:t xml:space="preserve"> narrativeenneagram.org, and internationalenneagram.org. For </w:t>
      </w:r>
      <w:r w:rsidR="001F4C09">
        <w:t>questions about this weekend and to pre-register</w:t>
      </w:r>
      <w:r>
        <w:t>, email Carl</w:t>
      </w:r>
      <w:r w:rsidR="00D97BF4">
        <w:t xml:space="preserve"> at</w:t>
      </w:r>
      <w:r>
        <w:t xml:space="preserve">: </w:t>
      </w:r>
      <w:hyperlink r:id="rId7" w:history="1">
        <w:r w:rsidR="008A5F6C" w:rsidRPr="007C2671">
          <w:rPr>
            <w:rStyle w:val="Hyperlink"/>
          </w:rPr>
          <w:t>cmarsak@gmail.com</w:t>
        </w:r>
      </w:hyperlink>
      <w:r w:rsidR="008A5F6C">
        <w:t xml:space="preserve">. </w:t>
      </w:r>
      <w:r>
        <w:t>See you then and there</w:t>
      </w:r>
      <w:r w:rsidR="001F4C09">
        <w:t>!</w:t>
      </w:r>
    </w:p>
    <w:p w14:paraId="4FE763C3" w14:textId="77777777" w:rsidR="00122D94" w:rsidRDefault="00122D94" w:rsidP="00122D94">
      <w:r>
        <w:t>--Carl</w:t>
      </w:r>
    </w:p>
    <w:p w14:paraId="7AEB0EA9" w14:textId="4F139389" w:rsidR="00122D94" w:rsidRPr="008C1D6B" w:rsidRDefault="00122D94" w:rsidP="00122D94">
      <w:pPr>
        <w:rPr>
          <w:b/>
          <w:bCs/>
        </w:rPr>
      </w:pPr>
      <w:r w:rsidRPr="008C1D6B">
        <w:rPr>
          <w:b/>
          <w:bCs/>
        </w:rPr>
        <w:t xml:space="preserve">Recommended </w:t>
      </w:r>
      <w:r w:rsidR="008C1D6B">
        <w:rPr>
          <w:b/>
          <w:bCs/>
        </w:rPr>
        <w:t>R</w:t>
      </w:r>
      <w:r w:rsidRPr="008C1D6B">
        <w:rPr>
          <w:b/>
          <w:bCs/>
        </w:rPr>
        <w:t>eading:</w:t>
      </w:r>
    </w:p>
    <w:p w14:paraId="269E513F" w14:textId="5F066001" w:rsidR="00122D94" w:rsidRDefault="00122D94" w:rsidP="006C7A72">
      <w:pPr>
        <w:pStyle w:val="ListParagraph"/>
        <w:numPr>
          <w:ilvl w:val="0"/>
          <w:numId w:val="1"/>
        </w:numPr>
      </w:pPr>
      <w:r w:rsidRPr="006C7A72">
        <w:rPr>
          <w:i/>
          <w:iCs/>
        </w:rPr>
        <w:t>The Essential Enneagram</w:t>
      </w:r>
      <w:r>
        <w:t>, by David Daniels, M.D. and Virginia Price.</w:t>
      </w:r>
    </w:p>
    <w:p w14:paraId="643DFD5F" w14:textId="073CD565" w:rsidR="006C7A72" w:rsidRDefault="006C7A72" w:rsidP="006C7A72">
      <w:pPr>
        <w:pStyle w:val="ListParagraph"/>
        <w:numPr>
          <w:ilvl w:val="0"/>
          <w:numId w:val="1"/>
        </w:numPr>
      </w:pPr>
      <w:r w:rsidRPr="006C7A72">
        <w:rPr>
          <w:i/>
          <w:iCs/>
        </w:rPr>
        <w:t>The Enneagram in Love and Work</w:t>
      </w:r>
      <w:r>
        <w:t>, by Helen Palmer.</w:t>
      </w:r>
    </w:p>
    <w:p w14:paraId="229FAE70" w14:textId="2B0E1C34" w:rsidR="00122D94" w:rsidRDefault="00122D94" w:rsidP="00122D94">
      <w:pPr>
        <w:pStyle w:val="ListParagraph"/>
        <w:numPr>
          <w:ilvl w:val="0"/>
          <w:numId w:val="1"/>
        </w:numPr>
      </w:pPr>
      <w:r w:rsidRPr="006C7A72">
        <w:rPr>
          <w:i/>
          <w:iCs/>
        </w:rPr>
        <w:t>The Wisdom of the Enneagram</w:t>
      </w:r>
      <w:r>
        <w:t>, by Don Riso and Russ Hudson.</w:t>
      </w:r>
    </w:p>
    <w:p w14:paraId="093D37D5" w14:textId="545EF332" w:rsidR="006C7A72" w:rsidRDefault="006C7A72" w:rsidP="00122D94">
      <w:pPr>
        <w:pStyle w:val="ListParagraph"/>
        <w:numPr>
          <w:ilvl w:val="0"/>
          <w:numId w:val="1"/>
        </w:numPr>
      </w:pPr>
      <w:r>
        <w:rPr>
          <w:i/>
          <w:iCs/>
        </w:rPr>
        <w:t>Personality Types, Revised and Updated, by Don Riso with Russ Hudson.</w:t>
      </w:r>
    </w:p>
    <w:p w14:paraId="40B1C721" w14:textId="01DA98E7" w:rsidR="006C7A72" w:rsidRDefault="006C7A72" w:rsidP="006C7A72">
      <w:pPr>
        <w:pStyle w:val="ListParagraph"/>
        <w:numPr>
          <w:ilvl w:val="0"/>
          <w:numId w:val="1"/>
        </w:numPr>
      </w:pPr>
      <w:r w:rsidRPr="006C7A72">
        <w:rPr>
          <w:i/>
          <w:iCs/>
        </w:rPr>
        <w:t>The Complete Enneagram</w:t>
      </w:r>
      <w:r>
        <w:t>, by Beatrice Chestnut.</w:t>
      </w:r>
    </w:p>
    <w:p w14:paraId="3D8B17A1" w14:textId="5BBA3394" w:rsidR="006C7A72" w:rsidRDefault="006C7A72" w:rsidP="006C7A72">
      <w:pPr>
        <w:pStyle w:val="ListParagraph"/>
        <w:numPr>
          <w:ilvl w:val="0"/>
          <w:numId w:val="1"/>
        </w:numPr>
      </w:pPr>
      <w:r w:rsidRPr="006C7A72">
        <w:rPr>
          <w:i/>
          <w:iCs/>
        </w:rPr>
        <w:t>The Enneagram Guide to Waking Up</w:t>
      </w:r>
      <w:r>
        <w:t xml:space="preserve">, by Beatrice Chestnut and </w:t>
      </w:r>
      <w:proofErr w:type="spellStart"/>
      <w:r>
        <w:t>Uranio</w:t>
      </w:r>
      <w:proofErr w:type="spellEnd"/>
      <w:r>
        <w:t xml:space="preserve"> Paes.</w:t>
      </w:r>
    </w:p>
    <w:p w14:paraId="369AC122" w14:textId="1BB46F6B" w:rsidR="006C7A72" w:rsidRDefault="006C7A72" w:rsidP="006C7A72">
      <w:pPr>
        <w:pStyle w:val="ListParagraph"/>
        <w:numPr>
          <w:ilvl w:val="0"/>
          <w:numId w:val="1"/>
        </w:numPr>
      </w:pPr>
      <w:r w:rsidRPr="006C7A72">
        <w:rPr>
          <w:i/>
          <w:iCs/>
        </w:rPr>
        <w:t>The Enneagram of Passions and Virtues</w:t>
      </w:r>
      <w:r>
        <w:t>, by Sandra Maitri.</w:t>
      </w:r>
    </w:p>
    <w:p w14:paraId="17091CF2" w14:textId="2B0C40B3" w:rsidR="00122D94" w:rsidRPr="00CD60CE" w:rsidRDefault="008A1425" w:rsidP="00CD60CE">
      <w:pPr>
        <w:pStyle w:val="ListParagraph"/>
        <w:numPr>
          <w:ilvl w:val="0"/>
          <w:numId w:val="1"/>
        </w:numPr>
      </w:pPr>
      <w:r w:rsidRPr="006B4C1E">
        <w:rPr>
          <w:i/>
          <w:iCs/>
        </w:rPr>
        <w:t>Enneagram Wisdom for Stress, Balance and Transformation</w:t>
      </w:r>
      <w:r>
        <w:t>, by Suzanne Stabile.</w:t>
      </w:r>
    </w:p>
    <w:sectPr w:rsidR="00122D94" w:rsidRPr="00CD60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25CFC"/>
    <w:multiLevelType w:val="hybridMultilevel"/>
    <w:tmpl w:val="EE8AA21A"/>
    <w:lvl w:ilvl="0" w:tplc="984C07C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8241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2AB2"/>
    <w:rsid w:val="000003F8"/>
    <w:rsid w:val="000150D2"/>
    <w:rsid w:val="000E0660"/>
    <w:rsid w:val="00122D94"/>
    <w:rsid w:val="00152682"/>
    <w:rsid w:val="001D74C6"/>
    <w:rsid w:val="001E3F44"/>
    <w:rsid w:val="001F0D2B"/>
    <w:rsid w:val="001F4C09"/>
    <w:rsid w:val="002237C0"/>
    <w:rsid w:val="003A3561"/>
    <w:rsid w:val="003B65F8"/>
    <w:rsid w:val="004B0C10"/>
    <w:rsid w:val="004F1717"/>
    <w:rsid w:val="005F02DF"/>
    <w:rsid w:val="006A7473"/>
    <w:rsid w:val="006B4C1E"/>
    <w:rsid w:val="006C7A72"/>
    <w:rsid w:val="006E5500"/>
    <w:rsid w:val="006F765A"/>
    <w:rsid w:val="007F74B2"/>
    <w:rsid w:val="00840FE7"/>
    <w:rsid w:val="00884667"/>
    <w:rsid w:val="008A1425"/>
    <w:rsid w:val="008A5F6C"/>
    <w:rsid w:val="008C1D6B"/>
    <w:rsid w:val="00A0356B"/>
    <w:rsid w:val="00A52AB2"/>
    <w:rsid w:val="00A53E40"/>
    <w:rsid w:val="00B03102"/>
    <w:rsid w:val="00B1339D"/>
    <w:rsid w:val="00B14EAF"/>
    <w:rsid w:val="00BB60AE"/>
    <w:rsid w:val="00C41B63"/>
    <w:rsid w:val="00CD60CE"/>
    <w:rsid w:val="00D534D6"/>
    <w:rsid w:val="00D558D6"/>
    <w:rsid w:val="00D91E17"/>
    <w:rsid w:val="00D97BF4"/>
    <w:rsid w:val="00E42F35"/>
    <w:rsid w:val="00EB0972"/>
    <w:rsid w:val="00F22F1A"/>
    <w:rsid w:val="00F628B1"/>
    <w:rsid w:val="00F83EF7"/>
    <w:rsid w:val="00FE1C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188DB"/>
  <w15:docId w15:val="{2DE876E2-B30F-43BC-928F-C98B01D18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2A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52A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52AB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52AB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52AB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52A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2A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2A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2A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2AB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52AB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52AB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52AB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52AB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52A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2A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2A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2AB2"/>
    <w:rPr>
      <w:rFonts w:eastAsiaTheme="majorEastAsia" w:cstheme="majorBidi"/>
      <w:color w:val="272727" w:themeColor="text1" w:themeTint="D8"/>
    </w:rPr>
  </w:style>
  <w:style w:type="paragraph" w:styleId="Title">
    <w:name w:val="Title"/>
    <w:basedOn w:val="Normal"/>
    <w:next w:val="Normal"/>
    <w:link w:val="TitleChar"/>
    <w:uiPriority w:val="10"/>
    <w:qFormat/>
    <w:rsid w:val="00A52A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2A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2A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2A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2AB2"/>
    <w:pPr>
      <w:spacing w:before="160"/>
      <w:jc w:val="center"/>
    </w:pPr>
    <w:rPr>
      <w:i/>
      <w:iCs/>
      <w:color w:val="404040" w:themeColor="text1" w:themeTint="BF"/>
    </w:rPr>
  </w:style>
  <w:style w:type="character" w:customStyle="1" w:styleId="QuoteChar">
    <w:name w:val="Quote Char"/>
    <w:basedOn w:val="DefaultParagraphFont"/>
    <w:link w:val="Quote"/>
    <w:uiPriority w:val="29"/>
    <w:rsid w:val="00A52AB2"/>
    <w:rPr>
      <w:i/>
      <w:iCs/>
      <w:color w:val="404040" w:themeColor="text1" w:themeTint="BF"/>
    </w:rPr>
  </w:style>
  <w:style w:type="paragraph" w:styleId="ListParagraph">
    <w:name w:val="List Paragraph"/>
    <w:basedOn w:val="Normal"/>
    <w:uiPriority w:val="34"/>
    <w:qFormat/>
    <w:rsid w:val="00A52AB2"/>
    <w:pPr>
      <w:ind w:left="720"/>
      <w:contextualSpacing/>
    </w:pPr>
  </w:style>
  <w:style w:type="character" w:styleId="IntenseEmphasis">
    <w:name w:val="Intense Emphasis"/>
    <w:basedOn w:val="DefaultParagraphFont"/>
    <w:uiPriority w:val="21"/>
    <w:qFormat/>
    <w:rsid w:val="00A52AB2"/>
    <w:rPr>
      <w:i/>
      <w:iCs/>
      <w:color w:val="2F5496" w:themeColor="accent1" w:themeShade="BF"/>
    </w:rPr>
  </w:style>
  <w:style w:type="paragraph" w:styleId="IntenseQuote">
    <w:name w:val="Intense Quote"/>
    <w:basedOn w:val="Normal"/>
    <w:next w:val="Normal"/>
    <w:link w:val="IntenseQuoteChar"/>
    <w:uiPriority w:val="30"/>
    <w:qFormat/>
    <w:rsid w:val="00A52A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2AB2"/>
    <w:rPr>
      <w:i/>
      <w:iCs/>
      <w:color w:val="2F5496" w:themeColor="accent1" w:themeShade="BF"/>
    </w:rPr>
  </w:style>
  <w:style w:type="character" w:styleId="IntenseReference">
    <w:name w:val="Intense Reference"/>
    <w:basedOn w:val="DefaultParagraphFont"/>
    <w:uiPriority w:val="32"/>
    <w:qFormat/>
    <w:rsid w:val="00A52AB2"/>
    <w:rPr>
      <w:b/>
      <w:bCs/>
      <w:smallCaps/>
      <w:color w:val="2F5496" w:themeColor="accent1" w:themeShade="BF"/>
      <w:spacing w:val="5"/>
    </w:rPr>
  </w:style>
  <w:style w:type="character" w:styleId="Hyperlink">
    <w:name w:val="Hyperlink"/>
    <w:basedOn w:val="DefaultParagraphFont"/>
    <w:uiPriority w:val="99"/>
    <w:unhideWhenUsed/>
    <w:rsid w:val="008A5F6C"/>
    <w:rPr>
      <w:color w:val="0563C1" w:themeColor="hyperlink"/>
      <w:u w:val="single"/>
    </w:rPr>
  </w:style>
  <w:style w:type="character" w:customStyle="1" w:styleId="UnresolvedMention1">
    <w:name w:val="Unresolved Mention1"/>
    <w:basedOn w:val="DefaultParagraphFont"/>
    <w:uiPriority w:val="99"/>
    <w:semiHidden/>
    <w:unhideWhenUsed/>
    <w:rsid w:val="008A5F6C"/>
    <w:rPr>
      <w:color w:val="605E5C"/>
      <w:shd w:val="clear" w:color="auto" w:fill="E1DFDD"/>
    </w:rPr>
  </w:style>
  <w:style w:type="paragraph" w:styleId="BalloonText">
    <w:name w:val="Balloon Text"/>
    <w:basedOn w:val="Normal"/>
    <w:link w:val="BalloonTextChar"/>
    <w:uiPriority w:val="99"/>
    <w:semiHidden/>
    <w:unhideWhenUsed/>
    <w:rsid w:val="00EB09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09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marsak@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5E2DC-DE73-41C4-9576-10D63E096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897</Words>
  <Characters>5115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Marsak</dc:creator>
  <cp:lastModifiedBy>Kathryn Marsak</cp:lastModifiedBy>
  <cp:revision>3</cp:revision>
  <cp:lastPrinted>2026-07-26T22:11:00Z</cp:lastPrinted>
  <dcterms:created xsi:type="dcterms:W3CDTF">2026-08-04T17:14:00Z</dcterms:created>
  <dcterms:modified xsi:type="dcterms:W3CDTF">2026-08-04T17:37:00Z</dcterms:modified>
</cp:coreProperties>
</file>